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7B3917" w:rsidRDefault="007118F0" w:rsidP="00283446">
      <w:pPr>
        <w:spacing w:after="0" w:line="240" w:lineRule="auto"/>
        <w:ind w:left="708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7B3917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FF6C5F" w:rsidRPr="007B3917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color w:val="000000" w:themeColor="text1"/>
          <w:sz w:val="20"/>
          <w:szCs w:val="20"/>
        </w:rPr>
        <w:t>Powiat Kutnowski</w:t>
      </w:r>
    </w:p>
    <w:p w:rsidR="00FF6C5F" w:rsidRPr="007B3917" w:rsidRDefault="00FF6C5F" w:rsidP="00283446">
      <w:pPr>
        <w:pStyle w:val="MojeTahoma"/>
        <w:tabs>
          <w:tab w:val="left" w:pos="3828"/>
        </w:tabs>
        <w:spacing w:line="240" w:lineRule="auto"/>
        <w:ind w:left="7088"/>
        <w:jc w:val="both"/>
        <w:rPr>
          <w:rFonts w:ascii="Arial" w:hAnsi="Arial"/>
          <w:b w:val="0"/>
          <w:bCs/>
          <w:color w:val="000000" w:themeColor="text1"/>
          <w:sz w:val="20"/>
          <w:szCs w:val="20"/>
        </w:rPr>
      </w:pPr>
      <w:r w:rsidRPr="007B3917">
        <w:rPr>
          <w:rFonts w:ascii="Arial" w:hAnsi="Arial"/>
          <w:b w:val="0"/>
          <w:bCs/>
          <w:color w:val="000000" w:themeColor="text1"/>
          <w:sz w:val="20"/>
          <w:szCs w:val="20"/>
        </w:rPr>
        <w:t>ul. Kościuszki 16</w:t>
      </w:r>
    </w:p>
    <w:p w:rsidR="00FF6C5F" w:rsidRPr="007B3917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7B3917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99-300 Kutno</w:t>
      </w:r>
    </w:p>
    <w:p w:rsidR="00C4103F" w:rsidRPr="007B3917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B3917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7B3917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proofErr w:type="spellEnd"/>
      <w:r w:rsidR="007936D6" w:rsidRPr="007B3917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7118F0" w:rsidRPr="007B3917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Pr="007B3917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18F0" w:rsidRPr="007B3917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B3917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7B3917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 w:rsidRPr="007B3917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7B3917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7B3917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7B3917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7B3917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7118F0" w:rsidRPr="007B3917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B3917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:rsidR="004C44F6" w:rsidRPr="007B3917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Pr="007B3917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936D6" w:rsidRPr="007B3917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B3917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7B3917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 w:rsidRPr="007B3917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7B3917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7B3917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262D61" w:rsidRPr="007B3917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B391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7B3917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7B3917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7B3917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7B3917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7B3917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7B391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7B3917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7B3917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:rsidR="00804F07" w:rsidRPr="007B3917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B391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7B3917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7B3917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Pzp), </w:t>
      </w:r>
    </w:p>
    <w:p w:rsidR="00804F07" w:rsidRPr="004A07EE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r w:rsidRPr="004A07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4A07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4A07EE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4A07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4A07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ZP</w:t>
      </w:r>
    </w:p>
    <w:p w:rsidR="00703DCE" w:rsidRPr="004A07EE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4A07EE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:rsidR="00216E04" w:rsidRPr="004A07EE" w:rsidRDefault="003409F0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7EE">
        <w:rPr>
          <w:rFonts w:ascii="Arial" w:hAnsi="Arial" w:cs="Arial"/>
          <w:b/>
          <w:color w:val="000000" w:themeColor="text1"/>
          <w:sz w:val="20"/>
          <w:szCs w:val="20"/>
        </w:rPr>
        <w:t>Przebudowę drogi powiatowej nr</w:t>
      </w:r>
      <w:r w:rsidRPr="004A07EE">
        <w:rPr>
          <w:rFonts w:ascii="Arial" w:hAnsi="Arial" w:cs="Arial"/>
          <w:b/>
          <w:color w:val="000000" w:themeColor="text1"/>
          <w:szCs w:val="20"/>
        </w:rPr>
        <w:t> </w:t>
      </w:r>
      <w:proofErr w:type="spellStart"/>
      <w:r w:rsidRPr="004A07EE">
        <w:rPr>
          <w:rFonts w:ascii="Arial" w:hAnsi="Arial" w:cs="Arial"/>
          <w:b/>
          <w:color w:val="000000" w:themeColor="text1"/>
          <w:sz w:val="20"/>
          <w:szCs w:val="20"/>
        </w:rPr>
        <w:t>2164E</w:t>
      </w:r>
      <w:proofErr w:type="spellEnd"/>
      <w:r w:rsidRPr="004A07EE">
        <w:rPr>
          <w:rFonts w:ascii="Arial" w:hAnsi="Arial" w:cs="Arial"/>
          <w:b/>
          <w:color w:val="000000" w:themeColor="text1"/>
          <w:sz w:val="20"/>
          <w:szCs w:val="20"/>
        </w:rPr>
        <w:t xml:space="preserve"> na odcinku od km 2+800 do km 4+600</w:t>
      </w:r>
    </w:p>
    <w:p w:rsidR="000A4F43" w:rsidRPr="004A07EE" w:rsidRDefault="003409F0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7EE">
        <w:rPr>
          <w:rFonts w:ascii="Arial" w:hAnsi="Arial" w:cs="Arial"/>
          <w:b/>
          <w:color w:val="000000" w:themeColor="text1"/>
          <w:sz w:val="20"/>
          <w:szCs w:val="20"/>
        </w:rPr>
        <w:t>ZP.272.</w:t>
      </w:r>
      <w:r w:rsidRPr="004A07EE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4A07EE">
        <w:rPr>
          <w:rFonts w:ascii="Arial" w:hAnsi="Arial" w:cs="Arial"/>
          <w:b/>
          <w:color w:val="000000" w:themeColor="text1"/>
          <w:sz w:val="20"/>
          <w:szCs w:val="20"/>
        </w:rPr>
        <w:t>.20</w:t>
      </w:r>
      <w:r w:rsidRPr="004A07EE">
        <w:rPr>
          <w:rFonts w:cs="Arial"/>
          <w:b/>
          <w:color w:val="000000" w:themeColor="text1"/>
          <w:szCs w:val="20"/>
        </w:rPr>
        <w:t>20</w:t>
      </w:r>
      <w:r w:rsidRPr="004A07EE">
        <w:rPr>
          <w:rFonts w:ascii="Arial" w:hAnsi="Arial" w:cs="Arial"/>
          <w:b/>
          <w:color w:val="000000" w:themeColor="text1"/>
          <w:sz w:val="20"/>
          <w:szCs w:val="20"/>
        </w:rPr>
        <w:t>.BM</w:t>
      </w:r>
    </w:p>
    <w:bookmarkEnd w:id="0"/>
    <w:p w:rsidR="004C4854" w:rsidRPr="003409F0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409F0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 w:rsidRPr="003409F0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3409F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3409F0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:rsidR="00B465FA" w:rsidRPr="003409F0" w:rsidRDefault="00B465FA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4DE9" w:rsidRPr="003409F0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09F0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3409F0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:rsidR="00FC4DE9" w:rsidRPr="003409F0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09F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C4DE9" w:rsidRPr="003409F0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3409F0">
        <w:rPr>
          <w:rFonts w:ascii="Arial" w:hAnsi="Arial" w:cs="Arial"/>
          <w:i/>
          <w:color w:val="000000" w:themeColor="text1"/>
          <w:sz w:val="18"/>
          <w:szCs w:val="18"/>
        </w:rPr>
        <w:t xml:space="preserve">(należy wskazać </w:t>
      </w:r>
      <w:r w:rsidR="006C0967" w:rsidRPr="003409F0">
        <w:rPr>
          <w:rFonts w:ascii="Arial" w:hAnsi="Arial" w:cs="Arial"/>
          <w:i/>
          <w:color w:val="000000" w:themeColor="text1"/>
          <w:sz w:val="18"/>
          <w:szCs w:val="18"/>
        </w:rPr>
        <w:t>innych w</w:t>
      </w:r>
      <w:r w:rsidRPr="003409F0">
        <w:rPr>
          <w:rFonts w:ascii="Arial" w:hAnsi="Arial" w:cs="Arial"/>
          <w:i/>
          <w:color w:val="000000" w:themeColor="text1"/>
          <w:sz w:val="18"/>
          <w:szCs w:val="18"/>
        </w:rPr>
        <w:t>ykonawców, kt</w:t>
      </w:r>
      <w:r w:rsidR="006C0967" w:rsidRPr="003409F0">
        <w:rPr>
          <w:rFonts w:ascii="Arial" w:hAnsi="Arial" w:cs="Arial"/>
          <w:i/>
          <w:color w:val="000000" w:themeColor="text1"/>
          <w:sz w:val="18"/>
          <w:szCs w:val="18"/>
        </w:rPr>
        <w:t>ó</w:t>
      </w:r>
      <w:r w:rsidRPr="003409F0">
        <w:rPr>
          <w:rFonts w:ascii="Arial" w:hAnsi="Arial" w:cs="Arial"/>
          <w:i/>
          <w:color w:val="000000" w:themeColor="text1"/>
          <w:sz w:val="18"/>
          <w:szCs w:val="18"/>
        </w:rPr>
        <w:t>rzy</w:t>
      </w:r>
      <w:r w:rsidR="006C0967" w:rsidRPr="003409F0">
        <w:rPr>
          <w:rFonts w:ascii="Arial" w:hAnsi="Arial" w:cs="Arial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3409F0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3409F0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3409F0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3409F0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3409F0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3409F0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3409F0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3409F0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3409F0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3409F0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:rsidR="00B465FA" w:rsidRPr="003409F0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25608" w:rsidRPr="003409F0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09F0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3409F0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3409F0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3409F0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3409F0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3409F0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3409F0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3409F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C7ECA" w:rsidRPr="003409F0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409F0">
        <w:rPr>
          <w:rFonts w:ascii="Arial" w:hAnsi="Arial" w:cs="Arial"/>
          <w:color w:val="000000" w:themeColor="text1"/>
          <w:sz w:val="20"/>
          <w:szCs w:val="20"/>
        </w:rPr>
        <w:tab/>
      </w:r>
      <w:r w:rsidRPr="003409F0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3409F0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3409F0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3409F0">
        <w:rPr>
          <w:rFonts w:ascii="Arial" w:hAnsi="Arial" w:cs="Arial"/>
          <w:color w:val="000000" w:themeColor="text1"/>
          <w:sz w:val="20"/>
          <w:szCs w:val="20"/>
        </w:rPr>
        <w:tab/>
      </w:r>
      <w:r w:rsidRPr="003409F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8C7ECA" w:rsidRPr="003409F0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409F0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3409F0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:rsidR="008F3717" w:rsidRPr="003409F0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F3717" w:rsidRPr="003409F0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9F0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- </w:t>
      </w:r>
      <w:r w:rsidR="008F3717" w:rsidRPr="003409F0">
        <w:rPr>
          <w:rFonts w:ascii="Arial" w:hAnsi="Arial" w:cs="Arial"/>
          <w:color w:val="000000" w:themeColor="text1"/>
          <w:sz w:val="18"/>
          <w:szCs w:val="18"/>
        </w:rPr>
        <w:t>w przypadku Wykonawców wspólnie ubiegających się o zamówienie (np. konsorcjum, spółka cywilna tj.</w:t>
      </w:r>
      <w:r w:rsidR="00C00199" w:rsidRPr="003409F0">
        <w:rPr>
          <w:rFonts w:ascii="Arial" w:hAnsi="Arial" w:cs="Arial"/>
          <w:color w:val="000000" w:themeColor="text1"/>
          <w:sz w:val="18"/>
          <w:szCs w:val="18"/>
        </w:rPr>
        <w:t> </w:t>
      </w:r>
      <w:r w:rsidR="008F3717" w:rsidRPr="003409F0">
        <w:rPr>
          <w:rFonts w:ascii="Arial" w:hAnsi="Arial" w:cs="Arial"/>
          <w:color w:val="000000" w:themeColor="text1"/>
          <w:sz w:val="18"/>
          <w:szCs w:val="18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3409F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F3717" w:rsidRPr="003409F0">
        <w:rPr>
          <w:rFonts w:ascii="Arial" w:hAnsi="Arial" w:cs="Arial"/>
          <w:color w:val="000000" w:themeColor="text1"/>
          <w:sz w:val="18"/>
          <w:szCs w:val="18"/>
        </w:rPr>
        <w:t>każdego wspólnika spółki cywilnej oddzielnie)</w:t>
      </w:r>
    </w:p>
    <w:p w:rsidR="00A05FB7" w:rsidRPr="003409F0" w:rsidRDefault="00A05FB7" w:rsidP="00461011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F3717" w:rsidRPr="003409F0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9F0">
        <w:rPr>
          <w:rFonts w:ascii="Arial" w:hAnsi="Arial" w:cs="Arial"/>
          <w:color w:val="000000" w:themeColor="text1"/>
          <w:sz w:val="18"/>
          <w:szCs w:val="18"/>
        </w:rPr>
        <w:t xml:space="preserve">– grupa kapitałowa w rozumieniu ustawy z dnia 16 lutego 2007 r. o ochronie konkurencji i konsumentów </w:t>
      </w:r>
      <w:r w:rsidR="00C00199" w:rsidRPr="003409F0">
        <w:rPr>
          <w:rFonts w:ascii="Arial" w:hAnsi="Arial" w:cs="Arial"/>
          <w:color w:val="000000" w:themeColor="text1"/>
          <w:sz w:val="18"/>
          <w:szCs w:val="18"/>
        </w:rPr>
        <w:br/>
      </w:r>
      <w:r w:rsidR="001D674F" w:rsidRPr="003409F0">
        <w:rPr>
          <w:rFonts w:ascii="Arial" w:hAnsi="Arial" w:cs="Arial"/>
          <w:color w:val="000000" w:themeColor="text1"/>
          <w:sz w:val="18"/>
          <w:szCs w:val="18"/>
        </w:rPr>
        <w:t>(Dz. U. z 2019</w:t>
      </w:r>
      <w:r w:rsidRPr="003409F0">
        <w:rPr>
          <w:rFonts w:ascii="Arial" w:hAnsi="Arial" w:cs="Arial"/>
          <w:color w:val="000000" w:themeColor="text1"/>
          <w:sz w:val="18"/>
          <w:szCs w:val="18"/>
        </w:rPr>
        <w:t xml:space="preserve"> r. poz. </w:t>
      </w:r>
      <w:r w:rsidR="001D674F" w:rsidRPr="003409F0">
        <w:rPr>
          <w:rFonts w:ascii="Arial" w:hAnsi="Arial" w:cs="Arial"/>
          <w:color w:val="000000" w:themeColor="text1"/>
          <w:sz w:val="18"/>
          <w:szCs w:val="18"/>
        </w:rPr>
        <w:t>369</w:t>
      </w:r>
      <w:r w:rsidRPr="003409F0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Pr="003409F0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3409F0">
        <w:rPr>
          <w:rFonts w:ascii="Arial" w:hAnsi="Arial" w:cs="Arial"/>
          <w:color w:val="000000" w:themeColor="text1"/>
          <w:sz w:val="18"/>
          <w:szCs w:val="18"/>
        </w:rPr>
        <w:t xml:space="preserve">. zm.). Zgodnie z art. 4 pkt 14 ustawy z dnia 16 lutego 2007 r. o ochronie konkurencji i konsumentów </w:t>
      </w:r>
      <w:r w:rsidR="001D674F" w:rsidRPr="003409F0">
        <w:rPr>
          <w:rFonts w:ascii="Arial" w:hAnsi="Arial" w:cs="Arial"/>
          <w:color w:val="000000" w:themeColor="text1"/>
          <w:sz w:val="18"/>
          <w:szCs w:val="18"/>
        </w:rPr>
        <w:t xml:space="preserve">(Dz. U. z 2019 r. poz. 369 z </w:t>
      </w:r>
      <w:proofErr w:type="spellStart"/>
      <w:r w:rsidR="001D674F" w:rsidRPr="003409F0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="001D674F" w:rsidRPr="003409F0">
        <w:rPr>
          <w:rFonts w:ascii="Arial" w:hAnsi="Arial" w:cs="Arial"/>
          <w:color w:val="000000" w:themeColor="text1"/>
          <w:sz w:val="18"/>
          <w:szCs w:val="18"/>
        </w:rPr>
        <w:t>. zm.)</w:t>
      </w:r>
      <w:r w:rsidRPr="003409F0">
        <w:rPr>
          <w:rFonts w:ascii="Arial" w:hAnsi="Arial" w:cs="Arial"/>
          <w:color w:val="000000" w:themeColor="text1"/>
          <w:sz w:val="18"/>
          <w:szCs w:val="18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:rsidR="000152B7" w:rsidRPr="003409F0" w:rsidRDefault="000152B7" w:rsidP="000152B7">
      <w:pPr>
        <w:pStyle w:val="Akapitzlist"/>
        <w:rPr>
          <w:rFonts w:ascii="Arial" w:hAnsi="Arial" w:cs="Arial"/>
          <w:color w:val="000000" w:themeColor="text1"/>
          <w:sz w:val="18"/>
          <w:szCs w:val="18"/>
        </w:rPr>
      </w:pPr>
    </w:p>
    <w:p w:rsidR="00751163" w:rsidRPr="003409F0" w:rsidRDefault="000152B7" w:rsidP="007E4C8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9F0">
        <w:rPr>
          <w:rFonts w:ascii="Arial" w:hAnsi="Arial" w:cs="Arial"/>
          <w:color w:val="000000" w:themeColor="text1"/>
          <w:sz w:val="18"/>
          <w:szCs w:val="18"/>
        </w:rPr>
        <w:t>– wraz ze złożeniem oświadczenia, Wykonawca może przedstawić dowody, że powiazania z innym wykonawcą nie</w:t>
      </w:r>
      <w:r w:rsidR="006A3D7E" w:rsidRPr="003409F0">
        <w:rPr>
          <w:rFonts w:ascii="Arial" w:hAnsi="Arial" w:cs="Arial"/>
          <w:color w:val="000000" w:themeColor="text1"/>
          <w:sz w:val="18"/>
          <w:szCs w:val="18"/>
        </w:rPr>
        <w:t> </w:t>
      </w:r>
      <w:r w:rsidRPr="003409F0">
        <w:rPr>
          <w:rFonts w:ascii="Arial" w:hAnsi="Arial" w:cs="Arial"/>
          <w:color w:val="000000" w:themeColor="text1"/>
          <w:sz w:val="18"/>
          <w:szCs w:val="18"/>
        </w:rPr>
        <w:t>prowadzą do zakłócenia konkurencji w postepowaniu o udzielenie zamówienia.</w:t>
      </w:r>
    </w:p>
    <w:sectPr w:rsidR="00751163" w:rsidRPr="003409F0" w:rsidSect="00216E04">
      <w:footerReference w:type="default" r:id="rId8"/>
      <w:footerReference w:type="first" r:id="rId9"/>
      <w:endnotePr>
        <w:numFmt w:val="decimal"/>
      </w:endnotePr>
      <w:pgSz w:w="11906" w:h="16838"/>
      <w:pgMar w:top="1206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7" w:rsidRDefault="008F3717" w:rsidP="0038231F">
      <w:pPr>
        <w:spacing w:after="0" w:line="240" w:lineRule="auto"/>
      </w:pPr>
      <w:r>
        <w:separator/>
      </w:r>
    </w:p>
  </w:endnote>
  <w:end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3717" w:rsidRPr="0011728D" w:rsidRDefault="008F371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4A07EE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17" w:rsidRPr="005E2D84" w:rsidRDefault="007B3917" w:rsidP="007B3917">
    <w:pPr>
      <w:pBdr>
        <w:top w:val="single" w:sz="4" w:space="1" w:color="auto"/>
      </w:pBdr>
      <w:tabs>
        <w:tab w:val="center" w:pos="4536"/>
        <w:tab w:val="right" w:pos="9072"/>
      </w:tabs>
      <w:spacing w:before="120" w:line="240" w:lineRule="auto"/>
      <w:jc w:val="center"/>
      <w:rPr>
        <w:rFonts w:ascii="Arial" w:hAnsi="Arial" w:cs="Arial"/>
        <w:b/>
        <w:bCs/>
        <w:iCs/>
        <w:sz w:val="20"/>
        <w:szCs w:val="20"/>
      </w:rPr>
    </w:pPr>
    <w:r w:rsidRPr="005E2D84">
      <w:rPr>
        <w:rFonts w:ascii="Arial" w:hAnsi="Arial" w:cs="Arial"/>
        <w:color w:val="000000" w:themeColor="text1"/>
        <w:sz w:val="20"/>
        <w:szCs w:val="20"/>
      </w:rPr>
      <w:t xml:space="preserve">Przedmiot zamówienia współfinansowany jest ze środków Funduszu Dróg Samorządowych w ramach zadania powiatowego pn.: „Przebudowa drogi powiatowej nr </w:t>
    </w:r>
    <w:proofErr w:type="spellStart"/>
    <w:r w:rsidRPr="005E2D84">
      <w:rPr>
        <w:rFonts w:ascii="Arial" w:hAnsi="Arial" w:cs="Arial"/>
        <w:color w:val="000000" w:themeColor="text1"/>
        <w:sz w:val="20"/>
        <w:szCs w:val="20"/>
      </w:rPr>
      <w:t>2164E</w:t>
    </w:r>
    <w:proofErr w:type="spellEnd"/>
    <w:r w:rsidRPr="005E2D84">
      <w:rPr>
        <w:rFonts w:ascii="Arial" w:hAnsi="Arial" w:cs="Arial"/>
        <w:color w:val="000000" w:themeColor="text1"/>
        <w:sz w:val="20"/>
        <w:szCs w:val="20"/>
      </w:rPr>
      <w:t xml:space="preserve"> Kutno-Antoniew-Witonia km od 2+800 do 4+300 na długości 1,500 km oraz km od 4+300 do 4+600 na długości 0,300 km</w:t>
    </w:r>
    <w:r w:rsidRPr="005E2D84">
      <w:rPr>
        <w:rFonts w:ascii="Arial" w:eastAsia="Calibri" w:hAnsi="Arial" w:cs="Arial"/>
        <w:color w:val="000000" w:themeColor="text1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7" w:rsidRDefault="008F3717" w:rsidP="0038231F">
      <w:pPr>
        <w:spacing w:after="0" w:line="240" w:lineRule="auto"/>
      </w:pPr>
      <w:r>
        <w:separator/>
      </w:r>
    </w:p>
  </w:footnote>
  <w:foot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45609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C6945"/>
    <w:rsid w:val="001D674F"/>
    <w:rsid w:val="001F027E"/>
    <w:rsid w:val="00203A40"/>
    <w:rsid w:val="002168A8"/>
    <w:rsid w:val="00216E04"/>
    <w:rsid w:val="0022673C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09F0"/>
    <w:rsid w:val="0034107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A07EE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E022A1"/>
    <w:rsid w:val="00E21B42"/>
    <w:rsid w:val="00E309E9"/>
    <w:rsid w:val="00E31C06"/>
    <w:rsid w:val="00E64482"/>
    <w:rsid w:val="00E65685"/>
    <w:rsid w:val="00E73190"/>
    <w:rsid w:val="00E73CEB"/>
    <w:rsid w:val="00E9778C"/>
    <w:rsid w:val="00EB7CDE"/>
    <w:rsid w:val="00EE1FBF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8FF6B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1CF6-D4FF-4F8D-A21A-1D9FA005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Bartłomiej Michalak</cp:lastModifiedBy>
  <cp:revision>22</cp:revision>
  <cp:lastPrinted>2018-09-21T10:08:00Z</cp:lastPrinted>
  <dcterms:created xsi:type="dcterms:W3CDTF">2019-03-20T12:33:00Z</dcterms:created>
  <dcterms:modified xsi:type="dcterms:W3CDTF">2020-07-08T09:04:00Z</dcterms:modified>
</cp:coreProperties>
</file>